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0"/>
        </w:tabs>
        <w:spacing w:line="480" w:lineRule="exact"/>
        <w:jc w:val="center"/>
        <w:rPr>
          <w:rFonts w:hint="eastAsia" w:ascii="宋体" w:hAnsi="宋体"/>
          <w:b/>
          <w:bCs/>
          <w:sz w:val="28"/>
        </w:rPr>
      </w:pPr>
      <w:bookmarkStart w:id="0" w:name="_GoBack"/>
      <w:bookmarkEnd w:id="0"/>
      <w:r>
        <w:rPr>
          <w:rFonts w:hint="eastAsia" w:ascii="宋体" w:hAnsi="宋体"/>
          <w:b/>
          <w:bCs/>
          <w:sz w:val="28"/>
        </w:rPr>
        <w:t>报  价  书</w:t>
      </w:r>
    </w:p>
    <w:p>
      <w:pPr>
        <w:pStyle w:val="2"/>
        <w:rPr>
          <w:rFonts w:hint="eastAsia"/>
        </w:rPr>
      </w:pPr>
    </w:p>
    <w:p>
      <w:pPr>
        <w:spacing w:line="360" w:lineRule="auto"/>
        <w:rPr>
          <w:rFonts w:hint="eastAsia" w:ascii="宋体" w:hAnsi="宋体"/>
          <w:sz w:val="24"/>
        </w:rPr>
      </w:pPr>
      <w:r>
        <w:rPr>
          <w:rFonts w:hint="eastAsia" w:ascii="宋体" w:hAnsi="宋体"/>
          <w:sz w:val="24"/>
        </w:rPr>
        <w:t>致：</w:t>
      </w:r>
      <w:r>
        <w:rPr>
          <w:rFonts w:hint="eastAsia" w:ascii="宋体"/>
          <w:spacing w:val="-4"/>
          <w:kern w:val="0"/>
          <w:sz w:val="24"/>
          <w:szCs w:val="24"/>
          <w:u w:val="single"/>
        </w:rPr>
        <w:t>浙江省工业设计研究院有限公司</w:t>
      </w:r>
    </w:p>
    <w:p>
      <w:pPr>
        <w:pStyle w:val="113"/>
        <w:spacing w:line="360" w:lineRule="auto"/>
        <w:ind w:left="1439" w:leftChars="228" w:hanging="960" w:hangingChars="400"/>
        <w:jc w:val="both"/>
        <w:rPr>
          <w:rFonts w:ascii="宋体" w:hAnsi="宋体"/>
          <w:sz w:val="24"/>
        </w:rPr>
      </w:pPr>
      <w:r>
        <w:rPr>
          <w:rFonts w:hint="eastAsia" w:ascii="宋体" w:hAnsi="宋体"/>
          <w:sz w:val="24"/>
        </w:rPr>
        <w:t>根据贵方</w:t>
      </w:r>
      <w:r>
        <w:rPr>
          <w:rFonts w:hint="eastAsia" w:ascii="宋体" w:hAnsi="宋体" w:cs="宋"/>
          <w:kern w:val="0"/>
          <w:sz w:val="24"/>
          <w:u w:val="single"/>
        </w:rPr>
        <w:t>宁波钢铁有限公司</w:t>
      </w:r>
      <w:r>
        <w:rPr>
          <w:rFonts w:hint="eastAsia" w:ascii="宋体" w:hAnsi="宋体" w:cs="宋"/>
          <w:kern w:val="0"/>
          <w:sz w:val="24"/>
          <w:u w:val="single"/>
          <w:lang w:val="en-US" w:eastAsia="zh-CN"/>
        </w:rPr>
        <w:t>焦化厂厂大门景观提升项目</w:t>
      </w:r>
      <w:r>
        <w:rPr>
          <w:rFonts w:hint="eastAsia" w:ascii="宋体" w:hAnsi="宋体"/>
          <w:sz w:val="24"/>
        </w:rPr>
        <w:t>的报价要求</w:t>
      </w:r>
      <w:r>
        <w:rPr>
          <w:rFonts w:ascii="宋体" w:hAnsi="宋体"/>
          <w:sz w:val="24"/>
        </w:rPr>
        <w:t>，</w:t>
      </w:r>
    </w:p>
    <w:p>
      <w:pPr>
        <w:pStyle w:val="113"/>
        <w:spacing w:line="360" w:lineRule="auto"/>
        <w:ind w:left="1440" w:hanging="1440" w:hangingChars="600"/>
        <w:jc w:val="both"/>
        <w:rPr>
          <w:rFonts w:hint="eastAsia" w:ascii="宋体" w:hAnsi="宋体"/>
          <w:sz w:val="24"/>
        </w:rPr>
      </w:pPr>
      <w:r>
        <w:rPr>
          <w:rFonts w:ascii="宋体" w:hAnsi="宋体"/>
          <w:sz w:val="24"/>
        </w:rPr>
        <w:t>签字代表</w:t>
      </w:r>
      <w:r>
        <w:rPr>
          <w:rFonts w:hint="eastAsia" w:ascii="宋体" w:hAnsi="宋体"/>
          <w:sz w:val="24"/>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none"/>
          <w:lang w:eastAsia="zh-CN"/>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p>
    <w:p>
      <w:pPr>
        <w:pStyle w:val="113"/>
        <w:spacing w:line="360" w:lineRule="auto"/>
        <w:jc w:val="both"/>
        <w:rPr>
          <w:rFonts w:hint="eastAsia" w:ascii="宋体" w:hAnsi="宋体"/>
          <w:sz w:val="24"/>
        </w:rPr>
      </w:pP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1101"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3159" w:type="dxa"/>
            <w:noWrap w:val="0"/>
            <w:vAlign w:val="center"/>
          </w:tcPr>
          <w:p>
            <w:pPr>
              <w:spacing w:line="360" w:lineRule="auto"/>
              <w:jc w:val="center"/>
              <w:rPr>
                <w:rFonts w:hint="eastAsia" w:ascii="宋体" w:hAnsi="宋体"/>
                <w:sz w:val="24"/>
              </w:rPr>
            </w:pPr>
            <w:r>
              <w:rPr>
                <w:rFonts w:hint="eastAsia" w:ascii="宋体" w:hAnsi="宋体"/>
                <w:sz w:val="24"/>
              </w:rPr>
              <w:t>工程名称</w:t>
            </w:r>
          </w:p>
        </w:tc>
        <w:tc>
          <w:tcPr>
            <w:tcW w:w="2131"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下浮率</w:t>
            </w:r>
            <w:r>
              <w:rPr>
                <w:rFonts w:hint="eastAsia" w:ascii="宋体" w:hAnsi="宋体"/>
                <w:sz w:val="24"/>
              </w:rPr>
              <w:t>报价</w:t>
            </w:r>
          </w:p>
        </w:tc>
        <w:tc>
          <w:tcPr>
            <w:tcW w:w="2131" w:type="dxa"/>
            <w:noWrap w:val="0"/>
            <w:vAlign w:val="center"/>
          </w:tcPr>
          <w:p>
            <w:pPr>
              <w:spacing w:line="360" w:lineRule="auto"/>
              <w:jc w:val="center"/>
              <w:rPr>
                <w:rFonts w:hint="eastAsia" w:ascii="宋体" w:hAnsi="宋体"/>
                <w:sz w:val="24"/>
              </w:rPr>
            </w:pPr>
            <w:r>
              <w:rPr>
                <w:rFonts w:hint="eastAsia" w:ascii="宋体" w:hAns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3159" w:type="dxa"/>
            <w:noWrap w:val="0"/>
            <w:vAlign w:val="center"/>
          </w:tcPr>
          <w:p>
            <w:pPr>
              <w:pStyle w:val="113"/>
              <w:spacing w:line="360" w:lineRule="auto"/>
              <w:jc w:val="both"/>
              <w:rPr>
                <w:rFonts w:hint="eastAsia" w:ascii="宋体" w:hAnsi="宋体" w:cs="宋"/>
                <w:kern w:val="0"/>
                <w:sz w:val="24"/>
                <w:u w:val="none"/>
                <w:lang w:val="en-US" w:eastAsia="zh-CN"/>
              </w:rPr>
            </w:pPr>
            <w:r>
              <w:rPr>
                <w:rFonts w:hint="eastAsia" w:ascii="宋体" w:hAnsi="宋体" w:cs="宋"/>
                <w:kern w:val="0"/>
                <w:sz w:val="24"/>
                <w:u w:val="none"/>
              </w:rPr>
              <w:t>宁波钢铁有限公司</w:t>
            </w:r>
            <w:r>
              <w:rPr>
                <w:rFonts w:hint="eastAsia" w:ascii="宋体" w:hAnsi="宋体" w:cs="宋"/>
                <w:kern w:val="0"/>
                <w:sz w:val="24"/>
                <w:u w:val="none"/>
                <w:lang w:val="en-US" w:eastAsia="zh-CN"/>
              </w:rPr>
              <w:t>焦化厂厂</w:t>
            </w:r>
          </w:p>
          <w:p>
            <w:pPr>
              <w:pStyle w:val="113"/>
              <w:spacing w:line="360" w:lineRule="auto"/>
              <w:jc w:val="both"/>
              <w:rPr>
                <w:rFonts w:hint="eastAsia" w:ascii="宋体" w:hAnsi="宋体"/>
                <w:sz w:val="24"/>
                <w:u w:val="none"/>
              </w:rPr>
            </w:pPr>
            <w:r>
              <w:rPr>
                <w:rFonts w:hint="eastAsia" w:ascii="宋体" w:hAnsi="宋体" w:cs="宋"/>
                <w:kern w:val="0"/>
                <w:sz w:val="24"/>
                <w:u w:val="none"/>
                <w:lang w:val="en-US" w:eastAsia="zh-CN"/>
              </w:rPr>
              <w:t>大门景观提升项目</w:t>
            </w:r>
          </w:p>
        </w:tc>
        <w:tc>
          <w:tcPr>
            <w:tcW w:w="2131" w:type="dxa"/>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u w:val="single"/>
                <w:lang w:val="en-US" w:eastAsia="zh-CN"/>
              </w:rPr>
              <w:t xml:space="preserve">         </w:t>
            </w:r>
            <w:r>
              <w:rPr>
                <w:rFonts w:hint="eastAsia" w:ascii="宋体" w:hAnsi="宋体"/>
                <w:sz w:val="24"/>
                <w:lang w:val="en-US" w:eastAsia="zh-CN"/>
              </w:rPr>
              <w:t>%</w:t>
            </w:r>
          </w:p>
        </w:tc>
        <w:tc>
          <w:tcPr>
            <w:tcW w:w="2131" w:type="dxa"/>
            <w:noWrap w:val="0"/>
            <w:vAlign w:val="center"/>
          </w:tcPr>
          <w:p>
            <w:pPr>
              <w:spacing w:line="360" w:lineRule="auto"/>
              <w:jc w:val="center"/>
              <w:rPr>
                <w:rFonts w:hint="default" w:ascii="宋体" w:hAnsi="宋体" w:eastAsia="宋体"/>
                <w:sz w:val="24"/>
                <w:lang w:val="en-US" w:eastAsia="zh-CN"/>
              </w:rPr>
            </w:pPr>
            <w:r>
              <w:rPr>
                <w:rFonts w:hint="eastAsia" w:ascii="宋体" w:hAnsi="宋体" w:eastAsia="宋体"/>
                <w:sz w:val="24"/>
                <w:lang w:val="en-US" w:eastAsia="zh-CN"/>
              </w:rPr>
              <w:t>总价下浮</w:t>
            </w:r>
          </w:p>
        </w:tc>
      </w:tr>
    </w:tbl>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7</w:t>
      </w:r>
      <w:r>
        <w:rPr>
          <w:rFonts w:hint="eastAsia" w:ascii="宋体" w:hAnsi="宋体"/>
          <w:sz w:val="24"/>
        </w:rPr>
        <w:t>天。</w:t>
      </w:r>
    </w:p>
    <w:p>
      <w:pPr>
        <w:spacing w:line="360" w:lineRule="auto"/>
        <w:rPr>
          <w:rFonts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rPr>
          <w:rFonts w:hint="default" w:ascii="宋体" w:hAnsi="宋体" w:eastAsia="宋体"/>
          <w:sz w:val="24"/>
          <w:lang w:val="en-US" w:eastAsia="zh-CN"/>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pPr>
      <w:r>
        <w:rPr>
          <w:rFonts w:hint="eastAsia" w:ascii="宋体" w:hAnsi="宋体"/>
          <w:sz w:val="24"/>
        </w:rPr>
        <w:t>法定代表人（签字或盖章）</w:t>
      </w:r>
    </w:p>
    <w:sectPr>
      <w:headerReference r:id="rId3" w:type="default"/>
      <w:footerReference r:id="rId4" w:type="default"/>
      <w:pgSz w:w="11906" w:h="16838"/>
      <w:pgMar w:top="1417" w:right="1695" w:bottom="1417" w:left="1701"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10208" w:yAlign="top"/>
      <w:rPr>
        <w:rStyle w:val="37"/>
        <w:rFonts w:ascii="宋体" w:hAns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1</w:t>
    </w:r>
    <w:r>
      <w:rPr>
        <w:rFonts w:ascii="宋体" w:hAnsi="宋体"/>
      </w:rPr>
      <w:fldChar w:fldCharType="end"/>
    </w:r>
  </w:p>
  <w:p>
    <w:pPr>
      <w:pStyle w:val="22"/>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6"/>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jMxODhiZGVjMzQzZWMxMWJjM2IzZDY4MjY0MmE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157086"/>
    <w:rsid w:val="072042EC"/>
    <w:rsid w:val="072D5AB5"/>
    <w:rsid w:val="076E0455"/>
    <w:rsid w:val="07A528E9"/>
    <w:rsid w:val="07D53FEE"/>
    <w:rsid w:val="08653596"/>
    <w:rsid w:val="08DA412F"/>
    <w:rsid w:val="09276995"/>
    <w:rsid w:val="097D347B"/>
    <w:rsid w:val="09A6029E"/>
    <w:rsid w:val="09F007C2"/>
    <w:rsid w:val="0A3536F1"/>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692951"/>
    <w:rsid w:val="11B22004"/>
    <w:rsid w:val="11CC6A5D"/>
    <w:rsid w:val="11EA7DF4"/>
    <w:rsid w:val="12100548"/>
    <w:rsid w:val="125568DB"/>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D35477"/>
    <w:rsid w:val="16E97EB5"/>
    <w:rsid w:val="17165675"/>
    <w:rsid w:val="17217D41"/>
    <w:rsid w:val="176D5B34"/>
    <w:rsid w:val="179D0396"/>
    <w:rsid w:val="180F52D7"/>
    <w:rsid w:val="1851335B"/>
    <w:rsid w:val="185D57D2"/>
    <w:rsid w:val="188D3B53"/>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50CF7"/>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A0512E"/>
    <w:rsid w:val="1EAE6568"/>
    <w:rsid w:val="1EBA5C7E"/>
    <w:rsid w:val="1EF746E4"/>
    <w:rsid w:val="1F8D7C8D"/>
    <w:rsid w:val="1FC35AEA"/>
    <w:rsid w:val="1FF75154"/>
    <w:rsid w:val="2013782E"/>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C1F2784"/>
    <w:rsid w:val="2C2F6EDB"/>
    <w:rsid w:val="2C3F36B7"/>
    <w:rsid w:val="2C54542A"/>
    <w:rsid w:val="2CD54397"/>
    <w:rsid w:val="2CEA67A7"/>
    <w:rsid w:val="2D266DEB"/>
    <w:rsid w:val="2D4D751D"/>
    <w:rsid w:val="2D5C4E2B"/>
    <w:rsid w:val="2E8F10A5"/>
    <w:rsid w:val="2EE46ADD"/>
    <w:rsid w:val="2F0A67B2"/>
    <w:rsid w:val="2F665521"/>
    <w:rsid w:val="2F8533FD"/>
    <w:rsid w:val="2F906EB1"/>
    <w:rsid w:val="2F962913"/>
    <w:rsid w:val="2F9B06B8"/>
    <w:rsid w:val="2FE7681F"/>
    <w:rsid w:val="301659B3"/>
    <w:rsid w:val="30343FCE"/>
    <w:rsid w:val="3154054C"/>
    <w:rsid w:val="31B63045"/>
    <w:rsid w:val="32114335"/>
    <w:rsid w:val="324E3934"/>
    <w:rsid w:val="32707C0B"/>
    <w:rsid w:val="327150BF"/>
    <w:rsid w:val="32B36CD5"/>
    <w:rsid w:val="32D93545"/>
    <w:rsid w:val="33966F7B"/>
    <w:rsid w:val="33B97A76"/>
    <w:rsid w:val="33C37E7C"/>
    <w:rsid w:val="34717CAC"/>
    <w:rsid w:val="34883736"/>
    <w:rsid w:val="34D42718"/>
    <w:rsid w:val="34F1234D"/>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A240B7B"/>
    <w:rsid w:val="3A4A7157"/>
    <w:rsid w:val="3A690467"/>
    <w:rsid w:val="3B04145B"/>
    <w:rsid w:val="3B0F3170"/>
    <w:rsid w:val="3B8E4F1C"/>
    <w:rsid w:val="3BC963C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CE354C"/>
    <w:rsid w:val="450E65DF"/>
    <w:rsid w:val="45384E3D"/>
    <w:rsid w:val="45612879"/>
    <w:rsid w:val="457E5CEC"/>
    <w:rsid w:val="45882FB9"/>
    <w:rsid w:val="458D5711"/>
    <w:rsid w:val="45912341"/>
    <w:rsid w:val="45960B26"/>
    <w:rsid w:val="45B80E9C"/>
    <w:rsid w:val="45BA6065"/>
    <w:rsid w:val="45BF49CD"/>
    <w:rsid w:val="45C50DB4"/>
    <w:rsid w:val="45CD76FA"/>
    <w:rsid w:val="461C01FD"/>
    <w:rsid w:val="462701A9"/>
    <w:rsid w:val="46524E1F"/>
    <w:rsid w:val="46B049C2"/>
    <w:rsid w:val="46D166BB"/>
    <w:rsid w:val="46F34A09"/>
    <w:rsid w:val="475311DD"/>
    <w:rsid w:val="477432D3"/>
    <w:rsid w:val="47F81328"/>
    <w:rsid w:val="47FD4811"/>
    <w:rsid w:val="482E7BFF"/>
    <w:rsid w:val="484213A5"/>
    <w:rsid w:val="48606DBA"/>
    <w:rsid w:val="48C36E0C"/>
    <w:rsid w:val="48FD1A5F"/>
    <w:rsid w:val="49C95D75"/>
    <w:rsid w:val="49D211A4"/>
    <w:rsid w:val="49EA426D"/>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E127AC"/>
    <w:rsid w:val="51EB6441"/>
    <w:rsid w:val="521930B3"/>
    <w:rsid w:val="524D4EF5"/>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5F35E4"/>
    <w:rsid w:val="57793ADD"/>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E9640C8"/>
    <w:rsid w:val="5F436758"/>
    <w:rsid w:val="5FB90AD6"/>
    <w:rsid w:val="5FF24D49"/>
    <w:rsid w:val="609D7C37"/>
    <w:rsid w:val="60E86AF7"/>
    <w:rsid w:val="60EB0AD0"/>
    <w:rsid w:val="615D13B5"/>
    <w:rsid w:val="619103B7"/>
    <w:rsid w:val="61AA2577"/>
    <w:rsid w:val="6272329C"/>
    <w:rsid w:val="627D0EBD"/>
    <w:rsid w:val="62917A72"/>
    <w:rsid w:val="62BC6385"/>
    <w:rsid w:val="62D20EC0"/>
    <w:rsid w:val="62EC2FF3"/>
    <w:rsid w:val="62FE5E36"/>
    <w:rsid w:val="6312064D"/>
    <w:rsid w:val="63180B57"/>
    <w:rsid w:val="6356687E"/>
    <w:rsid w:val="63985E47"/>
    <w:rsid w:val="63C74FE2"/>
    <w:rsid w:val="640261F7"/>
    <w:rsid w:val="641E0BA6"/>
    <w:rsid w:val="642B13BF"/>
    <w:rsid w:val="64BD40B0"/>
    <w:rsid w:val="64FF549A"/>
    <w:rsid w:val="651F76C1"/>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6F45E2"/>
    <w:rsid w:val="6CBB075F"/>
    <w:rsid w:val="6D3C36D6"/>
    <w:rsid w:val="6D3F6759"/>
    <w:rsid w:val="6DB11A7C"/>
    <w:rsid w:val="6E006698"/>
    <w:rsid w:val="6E225442"/>
    <w:rsid w:val="6E301640"/>
    <w:rsid w:val="6EC23E1D"/>
    <w:rsid w:val="6ED65448"/>
    <w:rsid w:val="6EEB2DC8"/>
    <w:rsid w:val="6F2D50F8"/>
    <w:rsid w:val="6F303C5D"/>
    <w:rsid w:val="6F390094"/>
    <w:rsid w:val="6FAF6FAF"/>
    <w:rsid w:val="706922AD"/>
    <w:rsid w:val="70830EBB"/>
    <w:rsid w:val="70A169F1"/>
    <w:rsid w:val="70DC6E81"/>
    <w:rsid w:val="70F55F55"/>
    <w:rsid w:val="712F6639"/>
    <w:rsid w:val="715A08F7"/>
    <w:rsid w:val="718E4116"/>
    <w:rsid w:val="71A8108B"/>
    <w:rsid w:val="71CA211E"/>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6">
    <w:name w:val="heading 3"/>
    <w:basedOn w:val="4"/>
    <w:next w:val="1"/>
    <w:qFormat/>
    <w:uiPriority w:val="0"/>
    <w:pPr>
      <w:numPr>
        <w:ilvl w:val="0"/>
        <w:numId w:val="1"/>
      </w:numPr>
      <w:spacing w:line="216" w:lineRule="auto"/>
      <w:outlineLvl w:val="2"/>
    </w:pPr>
    <w:rPr>
      <w:rFonts w:ascii="黑体" w:eastAsia="黑体"/>
      <w:b w:val="0"/>
      <w:bCs w:val="0"/>
      <w:sz w:val="24"/>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60" w:lineRule="auto"/>
    </w:pPr>
    <w:rPr>
      <w:sz w:val="24"/>
      <w:szCs w:val="20"/>
    </w:rPr>
  </w:style>
  <w:style w:type="paragraph" w:styleId="3">
    <w:name w:val="toc 4"/>
    <w:basedOn w:val="1"/>
    <w:next w:val="1"/>
    <w:qFormat/>
    <w:uiPriority w:val="0"/>
    <w:pPr>
      <w:ind w:left="1260" w:leftChars="600"/>
    </w:pPr>
  </w:style>
  <w:style w:type="paragraph" w:styleId="8">
    <w:name w:val="toc 7"/>
    <w:basedOn w:val="1"/>
    <w:next w:val="1"/>
    <w:qFormat/>
    <w:uiPriority w:val="0"/>
    <w:pPr>
      <w:ind w:left="2520" w:leftChars="1200"/>
    </w:pPr>
  </w:style>
  <w:style w:type="paragraph" w:styleId="9">
    <w:name w:val="Normal Indent"/>
    <w:basedOn w:val="1"/>
    <w:qFormat/>
    <w:uiPriority w:val="0"/>
    <w:pPr>
      <w:autoSpaceDE w:val="0"/>
      <w:autoSpaceDN w:val="0"/>
      <w:adjustRightInd w:val="0"/>
      <w:ind w:firstLine="488"/>
      <w:textAlignment w:val="baseline"/>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List Bullet"/>
    <w:basedOn w:val="1"/>
    <w:qFormat/>
    <w:uiPriority w:val="0"/>
    <w:pPr>
      <w:numPr>
        <w:ilvl w:val="0"/>
        <w:numId w:val="2"/>
      </w:numPr>
    </w:pPr>
  </w:style>
  <w:style w:type="paragraph" w:styleId="12">
    <w:name w:val="Document Map"/>
    <w:basedOn w:val="1"/>
    <w:qFormat/>
    <w:uiPriority w:val="0"/>
    <w:pPr>
      <w:shd w:val="clear" w:color="auto" w:fill="000080"/>
    </w:pPr>
  </w:style>
  <w:style w:type="paragraph" w:styleId="13">
    <w:name w:val="annotation text"/>
    <w:basedOn w:val="1"/>
    <w:semiHidden/>
    <w:qFormat/>
    <w:uiPriority w:val="0"/>
    <w:pPr>
      <w:jc w:val="left"/>
    </w:pPr>
  </w:style>
  <w:style w:type="paragraph" w:styleId="14">
    <w:name w:val="Body Text Indent"/>
    <w:basedOn w:val="1"/>
    <w:qFormat/>
    <w:uiPriority w:val="0"/>
    <w:pPr>
      <w:ind w:firstLine="420"/>
    </w:pPr>
    <w:rPr>
      <w:sz w:val="24"/>
      <w:szCs w:val="20"/>
    </w:rPr>
  </w:style>
  <w:style w:type="paragraph" w:styleId="15">
    <w:name w:val="toc 5"/>
    <w:basedOn w:val="1"/>
    <w:next w:val="1"/>
    <w:qFormat/>
    <w:uiPriority w:val="0"/>
    <w:pPr>
      <w:ind w:left="1680" w:leftChars="800"/>
    </w:pPr>
  </w:style>
  <w:style w:type="paragraph" w:styleId="16">
    <w:name w:val="toc 3"/>
    <w:basedOn w:val="1"/>
    <w:next w:val="1"/>
    <w:qFormat/>
    <w:uiPriority w:val="0"/>
    <w:pPr>
      <w:tabs>
        <w:tab w:val="right" w:leader="dot" w:pos="9402"/>
      </w:tabs>
      <w:ind w:left="420"/>
      <w:jc w:val="left"/>
    </w:pPr>
  </w:style>
  <w:style w:type="paragraph" w:styleId="17">
    <w:name w:val="Plain Text"/>
    <w:basedOn w:val="1"/>
    <w:link w:val="55"/>
    <w:qFormat/>
    <w:uiPriority w:val="0"/>
    <w:rPr>
      <w:rFonts w:ascii="宋体" w:hAnsi="Courier New" w:cs="Courier New"/>
      <w:szCs w:val="21"/>
    </w:rPr>
  </w:style>
  <w:style w:type="paragraph" w:styleId="18">
    <w:name w:val="toc 8"/>
    <w:basedOn w:val="1"/>
    <w:next w:val="1"/>
    <w:qFormat/>
    <w:uiPriority w:val="0"/>
    <w:pPr>
      <w:ind w:left="2940" w:leftChars="1400"/>
    </w:pPr>
  </w:style>
  <w:style w:type="paragraph" w:styleId="19">
    <w:name w:val="Date"/>
    <w:basedOn w:val="1"/>
    <w:next w:val="1"/>
    <w:link w:val="45"/>
    <w:qFormat/>
    <w:uiPriority w:val="0"/>
    <w:rPr>
      <w:sz w:val="24"/>
      <w:szCs w:val="20"/>
    </w:rPr>
  </w:style>
  <w:style w:type="paragraph" w:styleId="20">
    <w:name w:val="Body Text Indent 2"/>
    <w:basedOn w:val="1"/>
    <w:qFormat/>
    <w:uiPriority w:val="0"/>
    <w:pPr>
      <w:adjustRightInd w:val="0"/>
      <w:snapToGrid w:val="0"/>
      <w:spacing w:line="360" w:lineRule="auto"/>
      <w:ind w:firstLine="560"/>
    </w:pPr>
    <w:rPr>
      <w:rFonts w:ascii="宋体" w:hAnsi="宋体"/>
      <w:szCs w:val="28"/>
    </w:rPr>
  </w:style>
  <w:style w:type="paragraph" w:styleId="21">
    <w:name w:val="Balloon Text"/>
    <w:basedOn w:val="1"/>
    <w:qFormat/>
    <w:uiPriority w:val="0"/>
    <w:rPr>
      <w:sz w:val="18"/>
      <w:szCs w:val="18"/>
    </w:rPr>
  </w:style>
  <w:style w:type="paragraph" w:styleId="22">
    <w:name w:val="footer"/>
    <w:basedOn w:val="1"/>
    <w:link w:val="59"/>
    <w:qFormat/>
    <w:uiPriority w:val="0"/>
    <w:pPr>
      <w:tabs>
        <w:tab w:val="center" w:pos="4153"/>
        <w:tab w:val="right" w:pos="8306"/>
      </w:tabs>
      <w:snapToGrid w:val="0"/>
      <w:jc w:val="left"/>
    </w:pPr>
    <w:rPr>
      <w:sz w:val="18"/>
      <w:szCs w:val="18"/>
    </w:rPr>
  </w:style>
  <w:style w:type="paragraph" w:styleId="23">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402"/>
      </w:tabs>
      <w:spacing w:before="120" w:after="120"/>
      <w:jc w:val="left"/>
    </w:pPr>
    <w:rPr>
      <w:rFonts w:ascii="宋体" w:hAnsi="宋体"/>
      <w:b/>
      <w:bCs/>
      <w:caps/>
      <w:sz w:val="24"/>
    </w:rPr>
  </w:style>
  <w:style w:type="paragraph" w:styleId="25">
    <w:name w:val="toc 6"/>
    <w:basedOn w:val="1"/>
    <w:next w:val="1"/>
    <w:qFormat/>
    <w:uiPriority w:val="0"/>
    <w:pPr>
      <w:ind w:left="2100" w:leftChars="1000"/>
    </w:pPr>
  </w:style>
  <w:style w:type="paragraph" w:styleId="26">
    <w:name w:val="Body Text Indent 3"/>
    <w:basedOn w:val="1"/>
    <w:qFormat/>
    <w:uiPriority w:val="0"/>
    <w:pPr>
      <w:snapToGrid w:val="0"/>
      <w:spacing w:line="360" w:lineRule="auto"/>
      <w:ind w:firstLine="570"/>
    </w:pPr>
    <w:rPr>
      <w:rFonts w:ascii="宋体" w:hAnsi="宋体"/>
      <w:sz w:val="24"/>
      <w:szCs w:val="28"/>
    </w:rPr>
  </w:style>
  <w:style w:type="paragraph" w:styleId="27">
    <w:name w:val="toc 2"/>
    <w:basedOn w:val="1"/>
    <w:next w:val="1"/>
    <w:qFormat/>
    <w:uiPriority w:val="0"/>
    <w:pPr>
      <w:tabs>
        <w:tab w:val="right" w:leader="dot" w:pos="9402"/>
      </w:tabs>
      <w:spacing w:line="400" w:lineRule="exact"/>
      <w:ind w:firstLine="420" w:firstLineChars="200"/>
      <w:jc w:val="left"/>
    </w:pPr>
    <w:rPr>
      <w:smallCaps/>
    </w:rPr>
  </w:style>
  <w:style w:type="paragraph" w:styleId="28">
    <w:name w:val="toc 9"/>
    <w:basedOn w:val="1"/>
    <w:next w:val="1"/>
    <w:qFormat/>
    <w:uiPriority w:val="0"/>
    <w:pPr>
      <w:ind w:left="3360" w:leftChars="1600"/>
    </w:pPr>
  </w:style>
  <w:style w:type="paragraph" w:styleId="29">
    <w:name w:val="Body Text 2"/>
    <w:basedOn w:val="1"/>
    <w:qFormat/>
    <w:uiPriority w:val="0"/>
    <w:pPr>
      <w:spacing w:line="360" w:lineRule="auto"/>
    </w:pPr>
    <w:rPr>
      <w:rFonts w:ascii="宋体" w:hAnsi="宋体"/>
      <w:color w:val="00000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0"/>
    <w:pPr>
      <w:spacing w:before="240" w:after="60"/>
      <w:jc w:val="center"/>
      <w:outlineLvl w:val="0"/>
    </w:pPr>
    <w:rPr>
      <w:rFonts w:ascii="Arial" w:hAnsi="Arial" w:cs="Arial"/>
      <w:b/>
      <w:bCs/>
      <w:sz w:val="32"/>
      <w:szCs w:val="32"/>
    </w:rPr>
  </w:style>
  <w:style w:type="paragraph" w:styleId="32">
    <w:name w:val="Body Text First Indent"/>
    <w:basedOn w:val="2"/>
    <w:qFormat/>
    <w:uiPriority w:val="0"/>
    <w:pPr>
      <w:snapToGrid/>
      <w:spacing w:after="120" w:line="240" w:lineRule="auto"/>
      <w:ind w:firstLine="420" w:firstLineChars="100"/>
    </w:pPr>
    <w:rPr>
      <w:sz w:val="21"/>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font51"/>
    <w:qFormat/>
    <w:uiPriority w:val="0"/>
    <w:rPr>
      <w:rFonts w:hint="default" w:ascii="Calibri" w:hAnsi="Calibri" w:cs="Calibri"/>
      <w:color w:val="000000"/>
      <w:sz w:val="24"/>
      <w:szCs w:val="24"/>
      <w:u w:val="none"/>
    </w:rPr>
  </w:style>
  <w:style w:type="character" w:customStyle="1" w:styleId="43">
    <w:name w:val="lawsitemtext1"/>
    <w:qFormat/>
    <w:uiPriority w:val="0"/>
    <w:rPr>
      <w:color w:val="303030"/>
      <w:sz w:val="18"/>
      <w:szCs w:val="18"/>
    </w:rPr>
  </w:style>
  <w:style w:type="character" w:customStyle="1" w:styleId="44">
    <w:name w:val="font81"/>
    <w:qFormat/>
    <w:uiPriority w:val="0"/>
    <w:rPr>
      <w:rFonts w:hint="eastAsia" w:ascii="宋体" w:hAnsi="宋体" w:eastAsia="宋体" w:cs="宋体"/>
      <w:color w:val="000000"/>
      <w:sz w:val="22"/>
      <w:szCs w:val="22"/>
      <w:u w:val="none"/>
    </w:rPr>
  </w:style>
  <w:style w:type="character" w:customStyle="1" w:styleId="45">
    <w:name w:val="日期 Char"/>
    <w:link w:val="19"/>
    <w:qFormat/>
    <w:uiPriority w:val="0"/>
    <w:rPr>
      <w:rFonts w:eastAsia="宋体"/>
      <w:kern w:val="2"/>
      <w:sz w:val="24"/>
      <w:lang w:val="en-US" w:eastAsia="zh-CN" w:bidi="ar-SA"/>
    </w:rPr>
  </w:style>
  <w:style w:type="character" w:customStyle="1" w:styleId="46">
    <w:name w:val="font41"/>
    <w:qFormat/>
    <w:uiPriority w:val="0"/>
    <w:rPr>
      <w:rFonts w:hint="eastAsia" w:ascii="宋体" w:hAnsi="宋体" w:eastAsia="宋体" w:cs="宋体"/>
      <w:color w:val="000000"/>
      <w:sz w:val="24"/>
      <w:szCs w:val="24"/>
      <w:u w:val="none"/>
    </w:rPr>
  </w:style>
  <w:style w:type="character" w:customStyle="1" w:styleId="47">
    <w:name w:val="bulletintext"/>
    <w:basedOn w:val="35"/>
    <w:qFormat/>
    <w:uiPriority w:val="0"/>
  </w:style>
  <w:style w:type="character" w:customStyle="1" w:styleId="48">
    <w:name w:val="zbggmain style9"/>
    <w:basedOn w:val="35"/>
    <w:qFormat/>
    <w:uiPriority w:val="0"/>
  </w:style>
  <w:style w:type="character" w:customStyle="1" w:styleId="49">
    <w:name w:val="日期 Char Char"/>
    <w:link w:val="50"/>
    <w:qFormat/>
    <w:uiPriority w:val="0"/>
    <w:rPr>
      <w:rFonts w:eastAsia="宋体"/>
      <w:kern w:val="2"/>
      <w:sz w:val="24"/>
      <w:lang w:val="en-US" w:eastAsia="zh-CN" w:bidi="ar-SA"/>
    </w:rPr>
  </w:style>
  <w:style w:type="paragraph" w:customStyle="1" w:styleId="50">
    <w:name w:val="日期1"/>
    <w:basedOn w:val="1"/>
    <w:next w:val="1"/>
    <w:link w:val="49"/>
    <w:qFormat/>
    <w:uiPriority w:val="0"/>
    <w:rPr>
      <w:sz w:val="24"/>
      <w:szCs w:val="20"/>
    </w:rPr>
  </w:style>
  <w:style w:type="character" w:customStyle="1" w:styleId="51">
    <w:name w:val="newsitemtitle1"/>
    <w:qFormat/>
    <w:uiPriority w:val="0"/>
    <w:rPr>
      <w:b/>
      <w:bCs/>
      <w:color w:val="0000CD"/>
      <w:sz w:val="36"/>
      <w:szCs w:val="36"/>
    </w:rPr>
  </w:style>
  <w:style w:type="character" w:customStyle="1" w:styleId="52">
    <w:name w:val="font21"/>
    <w:qFormat/>
    <w:uiPriority w:val="0"/>
    <w:rPr>
      <w:rFonts w:hint="default" w:ascii="Calibri" w:hAnsi="Calibri" w:cs="Calibri"/>
      <w:color w:val="000000"/>
      <w:sz w:val="24"/>
      <w:szCs w:val="24"/>
      <w:u w:val="none"/>
      <w:vertAlign w:val="superscript"/>
    </w:rPr>
  </w:style>
  <w:style w:type="character" w:customStyle="1" w:styleId="53">
    <w:name w:val="纯文本 Char Char"/>
    <w:link w:val="54"/>
    <w:qFormat/>
    <w:uiPriority w:val="0"/>
    <w:rPr>
      <w:rFonts w:ascii="宋体" w:hAnsi="Courier New" w:eastAsia="宋体"/>
      <w:kern w:val="2"/>
      <w:sz w:val="21"/>
      <w:szCs w:val="21"/>
      <w:lang w:val="en-US" w:eastAsia="zh-CN" w:bidi="ar-SA"/>
    </w:rPr>
  </w:style>
  <w:style w:type="paragraph" w:customStyle="1" w:styleId="54">
    <w:name w:val="纯文本1"/>
    <w:basedOn w:val="1"/>
    <w:link w:val="53"/>
    <w:qFormat/>
    <w:uiPriority w:val="0"/>
    <w:rPr>
      <w:rFonts w:ascii="宋体" w:hAnsi="Courier New"/>
      <w:szCs w:val="21"/>
    </w:rPr>
  </w:style>
  <w:style w:type="character" w:customStyle="1" w:styleId="55">
    <w:name w:val="纯文本 Char"/>
    <w:link w:val="17"/>
    <w:qFormat/>
    <w:uiPriority w:val="0"/>
    <w:rPr>
      <w:rFonts w:ascii="宋体" w:hAnsi="Courier New" w:eastAsia="宋体" w:cs="Courier New"/>
      <w:kern w:val="2"/>
      <w:sz w:val="21"/>
      <w:szCs w:val="21"/>
      <w:lang w:val="en-US" w:eastAsia="zh-CN" w:bidi="ar-SA"/>
    </w:rPr>
  </w:style>
  <w:style w:type="character" w:customStyle="1" w:styleId="56">
    <w:name w:val="font61"/>
    <w:qFormat/>
    <w:uiPriority w:val="0"/>
    <w:rPr>
      <w:rFonts w:hint="eastAsia" w:ascii="宋体" w:hAnsi="宋体" w:eastAsia="宋体" w:cs="宋体"/>
      <w:color w:val="000000"/>
      <w:sz w:val="22"/>
      <w:szCs w:val="22"/>
      <w:u w:val="none"/>
    </w:rPr>
  </w:style>
  <w:style w:type="character" w:customStyle="1" w:styleId="57">
    <w:name w:val="style11"/>
    <w:qFormat/>
    <w:uiPriority w:val="0"/>
    <w:rPr>
      <w:b/>
      <w:bCs/>
      <w:color w:val="D54F2B"/>
      <w:sz w:val="21"/>
      <w:szCs w:val="21"/>
    </w:rPr>
  </w:style>
  <w:style w:type="character" w:customStyle="1" w:styleId="58">
    <w:name w:val="cjn"/>
    <w:qFormat/>
    <w:uiPriority w:val="0"/>
    <w:rPr>
      <w:sz w:val="21"/>
    </w:rPr>
  </w:style>
  <w:style w:type="character" w:customStyle="1" w:styleId="59">
    <w:name w:val="页脚 Char"/>
    <w:link w:val="22"/>
    <w:qFormat/>
    <w:uiPriority w:val="0"/>
    <w:rPr>
      <w:rFonts w:eastAsia="宋体"/>
      <w:kern w:val="2"/>
      <w:sz w:val="18"/>
      <w:szCs w:val="18"/>
      <w:lang w:val="en-US" w:eastAsia="zh-CN" w:bidi="ar-SA"/>
    </w:rPr>
  </w:style>
  <w:style w:type="character" w:customStyle="1" w:styleId="60">
    <w:name w:val="font01"/>
    <w:qFormat/>
    <w:uiPriority w:val="0"/>
    <w:rPr>
      <w:rFonts w:hint="eastAsia" w:ascii="宋体" w:hAnsi="宋体" w:eastAsia="宋体" w:cs="宋体"/>
      <w:color w:val="000000"/>
      <w:sz w:val="20"/>
      <w:szCs w:val="20"/>
      <w:u w:val="none"/>
    </w:rPr>
  </w:style>
  <w:style w:type="character" w:customStyle="1" w:styleId="61">
    <w:name w:val="font11"/>
    <w:qFormat/>
    <w:uiPriority w:val="0"/>
    <w:rPr>
      <w:rFonts w:hint="eastAsia" w:ascii="宋体" w:hAnsi="宋体" w:eastAsia="宋体" w:cs="宋体"/>
      <w:color w:val="000000"/>
      <w:sz w:val="24"/>
      <w:szCs w:val="24"/>
      <w:u w:val="none"/>
    </w:rPr>
  </w:style>
  <w:style w:type="character" w:customStyle="1" w:styleId="62">
    <w:name w:val="页眉 Char"/>
    <w:link w:val="23"/>
    <w:qFormat/>
    <w:uiPriority w:val="0"/>
    <w:rPr>
      <w:rFonts w:eastAsia="宋体"/>
      <w:kern w:val="2"/>
      <w:sz w:val="18"/>
      <w:szCs w:val="18"/>
      <w:lang w:val="en-US" w:eastAsia="zh-CN" w:bidi="ar-SA"/>
    </w:rPr>
  </w:style>
  <w:style w:type="paragraph" w:customStyle="1" w:styleId="63">
    <w:name w:val="Char Char Char Char"/>
    <w:basedOn w:val="1"/>
    <w:qFormat/>
    <w:uiPriority w:val="0"/>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cs="宋体"/>
      <w:szCs w:val="20"/>
    </w:rPr>
  </w:style>
  <w:style w:type="paragraph" w:customStyle="1" w:styleId="6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6">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8">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69">
    <w:name w:val="标题4"/>
    <w:basedOn w:val="1"/>
    <w:qFormat/>
    <w:uiPriority w:val="0"/>
    <w:rPr>
      <w:rFonts w:eastAsia="仿宋_GB2312"/>
      <w:sz w:val="32"/>
      <w:szCs w:val="20"/>
    </w:rPr>
  </w:style>
  <w:style w:type="paragraph" w:customStyle="1" w:styleId="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1">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2">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3">
    <w:name w:val="+正文 Char Char"/>
    <w:basedOn w:val="1"/>
    <w:qFormat/>
    <w:uiPriority w:val="0"/>
    <w:pPr>
      <w:spacing w:line="360" w:lineRule="auto"/>
      <w:ind w:firstLine="200" w:firstLineChars="200"/>
    </w:pPr>
    <w:rPr>
      <w:sz w:val="24"/>
      <w:szCs w:val="28"/>
    </w:rPr>
  </w:style>
  <w:style w:type="paragraph" w:customStyle="1" w:styleId="7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6">
    <w:name w:val="Char1 Char Char Char"/>
    <w:basedOn w:val="12"/>
    <w:qFormat/>
    <w:uiPriority w:val="0"/>
  </w:style>
  <w:style w:type="paragraph" w:customStyle="1" w:styleId="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8">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3">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89">
    <w:name w:val="Char"/>
    <w:basedOn w:val="1"/>
    <w:qFormat/>
    <w:uiPriority w:val="0"/>
  </w:style>
  <w:style w:type="paragraph" w:customStyle="1" w:styleId="90">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2">
    <w:name w:val="内文正文"/>
    <w:basedOn w:val="17"/>
    <w:qFormat/>
    <w:uiPriority w:val="0"/>
    <w:pPr>
      <w:adjustRightInd w:val="0"/>
      <w:snapToGrid w:val="0"/>
      <w:spacing w:line="400" w:lineRule="exact"/>
      <w:ind w:firstLine="200" w:firstLineChars="200"/>
    </w:pPr>
    <w:rPr>
      <w:rFonts w:ascii="Arial" w:hAnsi="Arial"/>
      <w:color w:val="000000"/>
    </w:rPr>
  </w:style>
  <w:style w:type="paragraph" w:customStyle="1" w:styleId="9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5">
    <w:name w:val="Char Char Char Char Char Char Char Char Char Char Char Char Char1 Char Char"/>
    <w:basedOn w:val="1"/>
    <w:qFormat/>
    <w:uiPriority w:val="0"/>
  </w:style>
  <w:style w:type="paragraph" w:customStyle="1" w:styleId="9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7">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8">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99">
    <w:name w:val="[Normal]"/>
    <w:qFormat/>
    <w:uiPriority w:val="99"/>
    <w:rPr>
      <w:rFonts w:ascii="宋体" w:hAnsi="宋体" w:eastAsia="宋体" w:cs="Times New Roman"/>
      <w:sz w:val="24"/>
      <w:szCs w:val="22"/>
      <w:lang w:val="zh-CN" w:eastAsia="zh-CN" w:bidi="ar-SA"/>
    </w:rPr>
  </w:style>
  <w:style w:type="paragraph" w:customStyle="1" w:styleId="100">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1">
    <w:name w:val="纯文本 New"/>
    <w:basedOn w:val="78"/>
    <w:qFormat/>
    <w:uiPriority w:val="0"/>
    <w:pPr>
      <w:tabs>
        <w:tab w:val="left" w:pos="4305"/>
      </w:tabs>
      <w:spacing w:line="360" w:lineRule="auto"/>
    </w:pPr>
    <w:rPr>
      <w:rFonts w:ascii="宋体" w:hAnsi="Courier New"/>
      <w:sz w:val="28"/>
    </w:rPr>
  </w:style>
  <w:style w:type="character" w:customStyle="1" w:styleId="102">
    <w:name w:val="font101"/>
    <w:qFormat/>
    <w:uiPriority w:val="0"/>
    <w:rPr>
      <w:rFonts w:hint="eastAsia" w:ascii="宋体" w:hAnsi="宋体" w:eastAsia="宋体" w:cs="宋体"/>
      <w:color w:val="000000"/>
      <w:sz w:val="21"/>
      <w:szCs w:val="21"/>
      <w:u w:val="none"/>
      <w:vertAlign w:val="subscript"/>
    </w:rPr>
  </w:style>
  <w:style w:type="character" w:customStyle="1" w:styleId="103">
    <w:name w:val="font121"/>
    <w:qFormat/>
    <w:uiPriority w:val="0"/>
    <w:rPr>
      <w:rFonts w:hint="eastAsia" w:ascii="宋体" w:hAnsi="宋体" w:eastAsia="宋体" w:cs="宋体"/>
      <w:color w:val="000000"/>
      <w:sz w:val="21"/>
      <w:szCs w:val="21"/>
      <w:u w:val="none"/>
      <w:vertAlign w:val="superscript"/>
    </w:rPr>
  </w:style>
  <w:style w:type="character" w:customStyle="1" w:styleId="104">
    <w:name w:val="font201"/>
    <w:qFormat/>
    <w:uiPriority w:val="0"/>
    <w:rPr>
      <w:rFonts w:hint="eastAsia" w:ascii="宋体" w:hAnsi="宋体" w:eastAsia="宋体" w:cs="宋体"/>
      <w:color w:val="000000"/>
      <w:sz w:val="21"/>
      <w:szCs w:val="21"/>
      <w:u w:val="none"/>
      <w:vertAlign w:val="subscript"/>
    </w:rPr>
  </w:style>
  <w:style w:type="character" w:customStyle="1" w:styleId="105">
    <w:name w:val="font71"/>
    <w:qFormat/>
    <w:uiPriority w:val="0"/>
    <w:rPr>
      <w:rFonts w:hint="eastAsia" w:ascii="宋体" w:hAnsi="宋体" w:eastAsia="宋体" w:cs="宋体"/>
      <w:color w:val="000000"/>
      <w:sz w:val="21"/>
      <w:szCs w:val="21"/>
      <w:u w:val="none"/>
    </w:rPr>
  </w:style>
  <w:style w:type="character" w:customStyle="1" w:styleId="106">
    <w:name w:val="font171"/>
    <w:qFormat/>
    <w:uiPriority w:val="0"/>
    <w:rPr>
      <w:rFonts w:hint="eastAsia" w:ascii="宋体" w:hAnsi="宋体" w:eastAsia="宋体" w:cs="宋体"/>
      <w:color w:val="000000"/>
      <w:sz w:val="21"/>
      <w:szCs w:val="21"/>
      <w:u w:val="none"/>
      <w:vertAlign w:val="superscript"/>
    </w:rPr>
  </w:style>
  <w:style w:type="character" w:customStyle="1" w:styleId="107">
    <w:name w:val="font181"/>
    <w:qFormat/>
    <w:uiPriority w:val="0"/>
    <w:rPr>
      <w:rFonts w:hint="eastAsia" w:ascii="宋体" w:hAnsi="宋体" w:eastAsia="宋体" w:cs="宋体"/>
      <w:color w:val="000000"/>
      <w:sz w:val="21"/>
      <w:szCs w:val="21"/>
      <w:u w:val="none"/>
      <w:vertAlign w:val="subscript"/>
    </w:rPr>
  </w:style>
  <w:style w:type="character" w:customStyle="1" w:styleId="108">
    <w:name w:val="font91"/>
    <w:qFormat/>
    <w:uiPriority w:val="0"/>
    <w:rPr>
      <w:rFonts w:hint="eastAsia" w:ascii="宋体" w:hAnsi="宋体" w:eastAsia="宋体" w:cs="宋体"/>
      <w:color w:val="000000"/>
      <w:sz w:val="21"/>
      <w:szCs w:val="21"/>
      <w:u w:val="none"/>
      <w:vertAlign w:val="superscript"/>
    </w:rPr>
  </w:style>
  <w:style w:type="paragraph" w:customStyle="1" w:styleId="109">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0">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Char1"/>
    <w:basedOn w:val="1"/>
    <w:qFormat/>
    <w:uiPriority w:val="0"/>
    <w:rPr>
      <w:rFonts w:ascii="Tahoma" w:hAnsi="Tahoma"/>
      <w:sz w:val="24"/>
      <w:szCs w:val="22"/>
    </w:rPr>
  </w:style>
  <w:style w:type="paragraph" w:customStyle="1" w:styleId="112">
    <w:name w:val="正文文本1"/>
    <w:basedOn w:val="113"/>
    <w:next w:val="113"/>
    <w:qFormat/>
    <w:uiPriority w:val="0"/>
    <w:rPr>
      <w:sz w:val="28"/>
      <w:szCs w:val="22"/>
    </w:rPr>
  </w:style>
  <w:style w:type="paragraph" w:customStyle="1" w:styleId="113">
    <w:name w:val="正文1"/>
    <w:next w:val="112"/>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hi-IN"/>
    </w:rPr>
  </w:style>
  <w:style w:type="paragraph" w:customStyle="1" w:styleId="114">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8">
    <w:name w:val="正文缩进 New"/>
    <w:basedOn w:val="1"/>
    <w:qFormat/>
    <w:uiPriority w:val="0"/>
    <w:pPr>
      <w:spacing w:line="360" w:lineRule="auto"/>
      <w:ind w:left="851" w:firstLine="420"/>
    </w:pPr>
    <w:rPr>
      <w:rFonts w:hint="eastAsia"/>
      <w:sz w:val="24"/>
      <w:szCs w:val="22"/>
    </w:rPr>
  </w:style>
  <w:style w:type="paragraph" w:customStyle="1" w:styleId="119">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2">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3">
    <w:name w:val="标题 1 New New New"/>
    <w:basedOn w:val="110"/>
    <w:next w:val="110"/>
    <w:qFormat/>
    <w:uiPriority w:val="0"/>
    <w:pPr>
      <w:keepNext/>
      <w:keepLines/>
      <w:spacing w:line="576" w:lineRule="auto"/>
      <w:outlineLvl w:val="0"/>
    </w:pPr>
    <w:rPr>
      <w:b/>
      <w:kern w:val="44"/>
      <w:sz w:val="44"/>
    </w:rPr>
  </w:style>
  <w:style w:type="paragraph" w:customStyle="1" w:styleId="124">
    <w:name w:val="正文文本缩进 New"/>
    <w:basedOn w:val="125"/>
    <w:qFormat/>
    <w:uiPriority w:val="0"/>
    <w:pPr>
      <w:spacing w:line="288" w:lineRule="atLeast"/>
      <w:ind w:firstLine="600"/>
      <w:jc w:val="left"/>
    </w:pPr>
    <w:rPr>
      <w:rFonts w:ascii="仿宋_GB2312" w:eastAsia="仿宋_GB2312"/>
      <w:sz w:val="28"/>
    </w:rPr>
  </w:style>
  <w:style w:type="paragraph" w:customStyle="1" w:styleId="125">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6">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0">
    <w:name w:val="普通(网站) New"/>
    <w:basedOn w:val="131"/>
    <w:qFormat/>
    <w:uiPriority w:val="0"/>
    <w:pPr>
      <w:widowControl/>
      <w:spacing w:beforeAutospacing="1" w:afterAutospacing="1"/>
      <w:jc w:val="left"/>
    </w:pPr>
    <w:rPr>
      <w:rFonts w:ascii="宋体" w:hAnsi="宋体"/>
      <w:kern w:val="0"/>
      <w:sz w:val="24"/>
    </w:rPr>
  </w:style>
  <w:style w:type="paragraph" w:customStyle="1" w:styleId="131">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2">
    <w:name w:val="正文首行缩进1"/>
    <w:basedOn w:val="112"/>
    <w:qFormat/>
    <w:uiPriority w:val="0"/>
    <w:pPr>
      <w:ind w:firstLine="420" w:firstLineChars="100"/>
    </w:pPr>
  </w:style>
  <w:style w:type="paragraph" w:customStyle="1" w:styleId="133">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4">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7">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8">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1">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3">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4">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8">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6</Pages>
  <Words>1967</Words>
  <Characters>2086</Characters>
  <Lines>145</Lines>
  <Paragraphs>40</Paragraphs>
  <TotalTime>7</TotalTime>
  <ScaleCrop>false</ScaleCrop>
  <LinksUpToDate>false</LinksUpToDate>
  <CharactersWithSpaces>2306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Dan</cp:lastModifiedBy>
  <cp:lastPrinted>2013-05-03T04:09:00Z</cp:lastPrinted>
  <dcterms:modified xsi:type="dcterms:W3CDTF">2022-08-18T01:44:22Z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33536AD2ABBE456E9B2E6187425BE8B4</vt:lpwstr>
  </property>
</Properties>
</file>